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FE" w:rsidRPr="006C348B" w:rsidRDefault="007D32FE" w:rsidP="007D32FE">
      <w:pPr>
        <w:jc w:val="center"/>
      </w:pPr>
      <w:r w:rsidRPr="006C348B">
        <w:t>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7D32FE" w:rsidRPr="006C348B" w:rsidRDefault="007D32FE" w:rsidP="007D32FE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9E19B7" w:rsidRPr="009E19B7" w:rsidRDefault="007D32FE" w:rsidP="007D32FE">
      <w:pPr>
        <w:pStyle w:val="6"/>
        <w:spacing w:before="0" w:after="0"/>
        <w:jc w:val="center"/>
        <w:rPr>
          <w:b w:val="0"/>
          <w:sz w:val="24"/>
          <w:szCs w:val="24"/>
        </w:rPr>
      </w:pPr>
      <w:r w:rsidRPr="009E19B7">
        <w:rPr>
          <w:b w:val="0"/>
          <w:sz w:val="24"/>
          <w:szCs w:val="24"/>
        </w:rPr>
        <w:t xml:space="preserve">Взаимосвязь результатов освоения </w:t>
      </w:r>
      <w:r w:rsidR="007C4573" w:rsidRPr="009E19B7">
        <w:rPr>
          <w:b w:val="0"/>
          <w:sz w:val="24"/>
          <w:szCs w:val="24"/>
        </w:rPr>
        <w:t xml:space="preserve">основной профессиональной образовательной программы подготовки специалистов среднего звена по специальности среднего профессионального образования 49.02.01 Физическая культура, </w:t>
      </w:r>
      <w:r w:rsidR="009E19B7" w:rsidRPr="009E19B7">
        <w:rPr>
          <w:b w:val="0"/>
          <w:iCs/>
          <w:sz w:val="24"/>
          <w:szCs w:val="24"/>
        </w:rPr>
        <w:t xml:space="preserve"> н</w:t>
      </w:r>
      <w:r w:rsidR="007C4573" w:rsidRPr="009E19B7">
        <w:rPr>
          <w:b w:val="0"/>
          <w:iCs/>
          <w:sz w:val="24"/>
          <w:szCs w:val="24"/>
        </w:rPr>
        <w:t xml:space="preserve">аправленность (профиль) </w:t>
      </w:r>
      <w:r w:rsidR="007C4573" w:rsidRPr="009E19B7">
        <w:rPr>
          <w:b w:val="0"/>
          <w:sz w:val="24"/>
          <w:szCs w:val="24"/>
        </w:rPr>
        <w:t xml:space="preserve">- </w:t>
      </w:r>
      <w:r w:rsidR="007C4573" w:rsidRPr="009E19B7">
        <w:rPr>
          <w:b w:val="0"/>
          <w:color w:val="000000"/>
          <w:sz w:val="24"/>
          <w:szCs w:val="24"/>
        </w:rPr>
        <w:t>Преподавание физической культуры по основным общеобразовательным программам (год начала подготовки – 2025)</w:t>
      </w:r>
      <w:r w:rsidR="009E19B7" w:rsidRPr="009E19B7">
        <w:rPr>
          <w:b w:val="0"/>
          <w:color w:val="000000"/>
          <w:sz w:val="24"/>
          <w:szCs w:val="24"/>
        </w:rPr>
        <w:t xml:space="preserve"> </w:t>
      </w:r>
      <w:r w:rsidRPr="009E19B7">
        <w:rPr>
          <w:b w:val="0"/>
          <w:sz w:val="24"/>
          <w:szCs w:val="24"/>
        </w:rPr>
        <w:t>и учебных дисциплин</w:t>
      </w:r>
    </w:p>
    <w:p w:rsidR="007C4573" w:rsidRDefault="007D32FE" w:rsidP="007D32FE">
      <w:pPr>
        <w:pStyle w:val="6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19B7">
        <w:rPr>
          <w:sz w:val="24"/>
          <w:szCs w:val="24"/>
        </w:rPr>
        <w:t xml:space="preserve">  </w:t>
      </w:r>
    </w:p>
    <w:tbl>
      <w:tblPr>
        <w:tblStyle w:val="a3"/>
        <w:tblW w:w="0" w:type="auto"/>
        <w:tblLayout w:type="fixed"/>
        <w:tblLook w:val="04A0"/>
      </w:tblPr>
      <w:tblGrid>
        <w:gridCol w:w="1384"/>
        <w:gridCol w:w="6946"/>
        <w:gridCol w:w="709"/>
        <w:gridCol w:w="532"/>
      </w:tblGrid>
      <w:tr w:rsidR="00716F00" w:rsidTr="006C348B">
        <w:tc>
          <w:tcPr>
            <w:tcW w:w="1384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</w:rPr>
            </w:pPr>
            <w:r w:rsidRPr="006C348B">
              <w:t>Планируемые результаты освоения ОПОП ПССЗ</w:t>
            </w:r>
            <w:r w:rsidR="007D32FE" w:rsidRPr="006C348B">
              <w:t xml:space="preserve"> </w:t>
            </w:r>
          </w:p>
        </w:tc>
        <w:tc>
          <w:tcPr>
            <w:tcW w:w="6946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 xml:space="preserve">Индикаторы </w:t>
            </w:r>
            <w:proofErr w:type="spellStart"/>
            <w:r w:rsidRPr="006C348B">
              <w:t>сформированности</w:t>
            </w:r>
            <w:proofErr w:type="spellEnd"/>
            <w:r w:rsidRPr="006C348B">
              <w:t xml:space="preserve"> компетенций (образовательные результаты)</w:t>
            </w:r>
          </w:p>
        </w:tc>
        <w:tc>
          <w:tcPr>
            <w:tcW w:w="709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>Дисциплины (модули, практики)</w:t>
            </w:r>
          </w:p>
        </w:tc>
        <w:tc>
          <w:tcPr>
            <w:tcW w:w="532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rPr>
                <w:bCs w:val="0"/>
              </w:rPr>
              <w:t>№ задания</w:t>
            </w:r>
          </w:p>
        </w:tc>
      </w:tr>
      <w:tr w:rsidR="0052716B" w:rsidTr="000B52B7">
        <w:tc>
          <w:tcPr>
            <w:tcW w:w="1384" w:type="dxa"/>
            <w:vMerge w:val="restart"/>
          </w:tcPr>
          <w:p w:rsidR="0052716B" w:rsidRPr="006C348B" w:rsidRDefault="0054224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52716B" w:rsidRPr="00542244" w:rsidRDefault="00542244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proofErr w:type="gramStart"/>
            <w:r w:rsidRPr="00542244">
              <w:rPr>
                <w:b w:val="0"/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52716B" w:rsidRPr="006C348B" w:rsidRDefault="0054224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52716B" w:rsidTr="006C348B">
        <w:trPr>
          <w:trHeight w:val="848"/>
        </w:trPr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52716B" w:rsidRPr="00542244" w:rsidRDefault="00542244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542244">
              <w:rPr>
                <w:b w:val="0"/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2716B" w:rsidTr="000B52B7">
        <w:tc>
          <w:tcPr>
            <w:tcW w:w="1384" w:type="dxa"/>
            <w:vMerge w:val="restart"/>
          </w:tcPr>
          <w:p w:rsidR="0052716B" w:rsidRPr="006C348B" w:rsidRDefault="0054224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52716B" w:rsidRPr="00650568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650568">
              <w:rPr>
                <w:color w:val="111111"/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52716B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52716B" w:rsidTr="000B52B7">
        <w:tc>
          <w:tcPr>
            <w:tcW w:w="1384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52716B" w:rsidRPr="00650568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50568">
              <w:rPr>
                <w:b w:val="0"/>
                <w:color w:val="111111"/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2716B" w:rsidTr="000B52B7">
        <w:tc>
          <w:tcPr>
            <w:tcW w:w="1384" w:type="dxa"/>
            <w:vMerge w:val="restart"/>
          </w:tcPr>
          <w:p w:rsidR="0052716B" w:rsidRPr="006C348B" w:rsidRDefault="00542244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52716B" w:rsidRPr="00650568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650568">
              <w:rPr>
                <w:color w:val="000000"/>
                <w:sz w:val="24"/>
                <w:szCs w:val="24"/>
              </w:rPr>
              <w:t xml:space="preserve"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  <w:r w:rsidRPr="00650568">
              <w:rPr>
                <w:color w:val="000000"/>
                <w:sz w:val="24"/>
                <w:szCs w:val="24"/>
              </w:rPr>
              <w:lastRenderedPageBreak/>
              <w:t>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52716B" w:rsidRPr="006C348B" w:rsidRDefault="00650568" w:rsidP="0052716B">
            <w:pPr>
              <w:ind w:firstLine="7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ЛЛитерат</w:t>
            </w:r>
            <w:r>
              <w:rPr>
                <w:sz w:val="24"/>
                <w:szCs w:val="24"/>
              </w:rPr>
              <w:lastRenderedPageBreak/>
              <w:t>ура</w:t>
            </w:r>
            <w:proofErr w:type="spellEnd"/>
          </w:p>
        </w:tc>
        <w:tc>
          <w:tcPr>
            <w:tcW w:w="532" w:type="dxa"/>
            <w:vMerge w:val="restart"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3</w:t>
            </w:r>
          </w:p>
        </w:tc>
      </w:tr>
      <w:tr w:rsidR="0052716B" w:rsidTr="006C348B">
        <w:trPr>
          <w:trHeight w:val="904"/>
        </w:trPr>
        <w:tc>
          <w:tcPr>
            <w:tcW w:w="1384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52716B" w:rsidRPr="00650568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r w:rsidRPr="00650568">
              <w:rPr>
                <w:color w:val="000000"/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2716B" w:rsidTr="000B52B7">
        <w:tc>
          <w:tcPr>
            <w:tcW w:w="1384" w:type="dxa"/>
            <w:vMerge w:val="restart"/>
          </w:tcPr>
          <w:p w:rsidR="0052716B" w:rsidRPr="006C348B" w:rsidRDefault="00542244" w:rsidP="0052716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52716B" w:rsidRPr="00650568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650568">
              <w:rPr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52716B" w:rsidRPr="000C73B3" w:rsidRDefault="000C73B3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0C73B3">
              <w:rPr>
                <w:b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52716B" w:rsidTr="000B52B7">
        <w:tc>
          <w:tcPr>
            <w:tcW w:w="1384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52716B" w:rsidRPr="00650568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r w:rsidRPr="00650568">
              <w:rPr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sz w:val="24"/>
                <w:szCs w:val="24"/>
              </w:rPr>
            </w:pPr>
            <w:r w:rsidRPr="00A96BA2">
              <w:rPr>
                <w:b w:val="0"/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650568" w:rsidRPr="00A96BA2" w:rsidRDefault="00650568" w:rsidP="0073794B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96BA2">
              <w:rPr>
                <w:b w:val="0"/>
                <w:sz w:val="24"/>
                <w:szCs w:val="24"/>
              </w:rPr>
              <w:t>участвовать в диалогах на знакомые общие и профессиональные темы;</w:t>
            </w:r>
            <w:r w:rsidR="0073794B">
              <w:rPr>
                <w:b w:val="0"/>
                <w:sz w:val="24"/>
                <w:szCs w:val="24"/>
              </w:rPr>
              <w:t xml:space="preserve"> </w:t>
            </w:r>
            <w:r w:rsidRPr="00A96BA2">
              <w:rPr>
                <w:b w:val="0"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  <w:r w:rsidR="0073794B">
              <w:rPr>
                <w:b w:val="0"/>
                <w:sz w:val="24"/>
                <w:szCs w:val="24"/>
              </w:rPr>
              <w:t xml:space="preserve"> </w:t>
            </w:r>
            <w:r w:rsidRPr="00A96BA2">
              <w:rPr>
                <w:b w:val="0"/>
                <w:sz w:val="24"/>
                <w:szCs w:val="24"/>
              </w:rPr>
              <w:t>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709" w:type="dxa"/>
            <w:vMerge w:val="restart"/>
          </w:tcPr>
          <w:p w:rsidR="00650568" w:rsidRPr="006C348B" w:rsidRDefault="00650568" w:rsidP="00833DC2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Русский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5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6C348B" w:rsidRDefault="00650568" w:rsidP="0073794B">
            <w:pPr>
              <w:jc w:val="both"/>
              <w:rPr>
                <w:b/>
                <w:bCs/>
                <w:sz w:val="24"/>
                <w:szCs w:val="24"/>
              </w:rPr>
            </w:pPr>
            <w:r w:rsidRPr="00A96BA2">
              <w:rPr>
                <w:sz w:val="24"/>
                <w:szCs w:val="24"/>
              </w:rPr>
              <w:t>Знания: правил построения простых и сложных предложений на профессиональные темы;</w:t>
            </w:r>
            <w:r w:rsidR="0073794B">
              <w:rPr>
                <w:sz w:val="24"/>
                <w:szCs w:val="24"/>
              </w:rPr>
              <w:t xml:space="preserve"> </w:t>
            </w:r>
            <w:r w:rsidRPr="00A96BA2">
              <w:rPr>
                <w:sz w:val="24"/>
                <w:szCs w:val="24"/>
              </w:rPr>
              <w:t>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A96BA2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A96BA2">
              <w:rPr>
                <w:sz w:val="24"/>
                <w:szCs w:val="24"/>
              </w:rPr>
              <w:t xml:space="preserve"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</w:t>
            </w:r>
            <w:r w:rsidRPr="00A96BA2">
              <w:rPr>
                <w:sz w:val="24"/>
                <w:szCs w:val="24"/>
              </w:rPr>
              <w:lastRenderedPageBreak/>
              <w:t>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650568" w:rsidRPr="006C348B" w:rsidRDefault="00650568" w:rsidP="00833DC2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A96BA2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r w:rsidRPr="00A96BA2">
              <w:rPr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sz w:val="24"/>
                <w:szCs w:val="24"/>
              </w:rPr>
            </w:pPr>
            <w:r w:rsidRPr="008E6E3D">
              <w:rPr>
                <w:b w:val="0"/>
                <w:sz w:val="24"/>
                <w:szCs w:val="24"/>
              </w:rPr>
              <w:t xml:space="preserve">Умения: </w:t>
            </w:r>
          </w:p>
          <w:p w:rsidR="00650568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sz w:val="24"/>
                <w:szCs w:val="24"/>
              </w:rPr>
            </w:pPr>
            <w:r w:rsidRPr="008E6E3D">
              <w:rPr>
                <w:b w:val="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650568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sz w:val="24"/>
                <w:szCs w:val="24"/>
              </w:rPr>
            </w:pPr>
            <w:r w:rsidRPr="008E6E3D">
              <w:rPr>
                <w:b w:val="0"/>
                <w:sz w:val="24"/>
                <w:szCs w:val="24"/>
              </w:rPr>
              <w:t xml:space="preserve">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</w:t>
            </w:r>
          </w:p>
          <w:p w:rsidR="00650568" w:rsidRPr="008E6E3D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E6E3D">
              <w:rPr>
                <w:b w:val="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709" w:type="dxa"/>
            <w:vMerge w:val="restart"/>
          </w:tcPr>
          <w:p w:rsidR="00650568" w:rsidRPr="006C348B" w:rsidRDefault="00650568" w:rsidP="00833DC2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Русский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sz w:val="24"/>
                <w:szCs w:val="24"/>
              </w:rPr>
            </w:pPr>
            <w:r w:rsidRPr="008E6E3D">
              <w:rPr>
                <w:b w:val="0"/>
                <w:sz w:val="24"/>
                <w:szCs w:val="24"/>
              </w:rPr>
              <w:t xml:space="preserve">Знания: </w:t>
            </w:r>
          </w:p>
          <w:p w:rsidR="00650568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sz w:val="24"/>
                <w:szCs w:val="24"/>
              </w:rPr>
            </w:pPr>
            <w:r w:rsidRPr="008E6E3D">
              <w:rPr>
                <w:b w:val="0"/>
                <w:sz w:val="24"/>
                <w:szCs w:val="24"/>
              </w:rPr>
              <w:t xml:space="preserve">правил построения простых и сложных предложений на профессиональные темы; </w:t>
            </w:r>
          </w:p>
          <w:p w:rsidR="00650568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sz w:val="24"/>
                <w:szCs w:val="24"/>
              </w:rPr>
            </w:pPr>
            <w:r w:rsidRPr="008E6E3D">
              <w:rPr>
                <w:b w:val="0"/>
                <w:sz w:val="24"/>
                <w:szCs w:val="24"/>
              </w:rPr>
              <w:t xml:space="preserve">основных общеупотребительных глаголов (бытовая и профессиональная лексика); </w:t>
            </w:r>
          </w:p>
          <w:p w:rsidR="00650568" w:rsidRPr="00A96BA2" w:rsidRDefault="00650568" w:rsidP="0073794B">
            <w:pPr>
              <w:pStyle w:val="6"/>
              <w:spacing w:before="0" w:after="0"/>
              <w:jc w:val="both"/>
              <w:outlineLvl w:val="5"/>
              <w:rPr>
                <w:bCs w:val="0"/>
                <w:sz w:val="24"/>
                <w:szCs w:val="24"/>
              </w:rPr>
            </w:pPr>
            <w:r w:rsidRPr="008E6E3D">
              <w:rPr>
                <w:b w:val="0"/>
                <w:sz w:val="24"/>
                <w:szCs w:val="24"/>
              </w:rPr>
              <w:t>лексического минимума, относящегося к описанию предметов, средств и процессов профессиональной деятельности; особенностей произношения</w:t>
            </w:r>
          </w:p>
        </w:tc>
        <w:tc>
          <w:tcPr>
            <w:tcW w:w="709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1614CB" w:rsidRDefault="00650568" w:rsidP="00650568">
            <w:pPr>
              <w:jc w:val="both"/>
              <w:rPr>
                <w:sz w:val="24"/>
                <w:szCs w:val="24"/>
              </w:rPr>
            </w:pPr>
            <w:r w:rsidRPr="001614CB">
              <w:rPr>
                <w:sz w:val="24"/>
                <w:szCs w:val="24"/>
              </w:rPr>
              <w:t>Умения:</w:t>
            </w:r>
          </w:p>
          <w:p w:rsidR="00650568" w:rsidRPr="001614CB" w:rsidRDefault="00650568" w:rsidP="00650568">
            <w:pPr>
              <w:jc w:val="both"/>
              <w:rPr>
                <w:sz w:val="24"/>
                <w:szCs w:val="24"/>
              </w:rPr>
            </w:pPr>
            <w:r w:rsidRPr="001614CB">
              <w:rPr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</w:t>
            </w:r>
          </w:p>
          <w:p w:rsidR="00650568" w:rsidRPr="001614CB" w:rsidRDefault="00650568" w:rsidP="00650568">
            <w:pPr>
              <w:jc w:val="both"/>
              <w:rPr>
                <w:sz w:val="24"/>
                <w:szCs w:val="24"/>
              </w:rPr>
            </w:pPr>
            <w:r w:rsidRPr="001614CB">
              <w:rPr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:rsidR="00650568" w:rsidRPr="001614CB" w:rsidRDefault="00650568" w:rsidP="00650568">
            <w:pPr>
              <w:jc w:val="both"/>
              <w:rPr>
                <w:sz w:val="24"/>
                <w:szCs w:val="24"/>
              </w:rPr>
            </w:pPr>
            <w:r w:rsidRPr="001614CB">
              <w:rPr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:rsidR="00650568" w:rsidRPr="001614CB" w:rsidRDefault="00650568" w:rsidP="00650568">
            <w:pPr>
              <w:jc w:val="both"/>
              <w:rPr>
                <w:sz w:val="24"/>
                <w:szCs w:val="24"/>
              </w:rPr>
            </w:pPr>
            <w:r w:rsidRPr="001614CB">
              <w:rPr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  <w:p w:rsidR="00650568" w:rsidRPr="001614CB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614CB">
              <w:rPr>
                <w:b w:val="0"/>
                <w:sz w:val="24"/>
                <w:szCs w:val="24"/>
              </w:rPr>
              <w:t>правил чтения текстов профессиональной направленности</w:t>
            </w:r>
          </w:p>
        </w:tc>
        <w:tc>
          <w:tcPr>
            <w:tcW w:w="709" w:type="dxa"/>
            <w:vMerge w:val="restart"/>
          </w:tcPr>
          <w:p w:rsidR="00650568" w:rsidRPr="006C348B" w:rsidRDefault="00650568" w:rsidP="00833DC2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Русский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8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1614CB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sz w:val="23"/>
                <w:szCs w:val="23"/>
              </w:rPr>
            </w:pPr>
            <w:r w:rsidRPr="001614CB">
              <w:rPr>
                <w:b w:val="0"/>
                <w:sz w:val="23"/>
                <w:szCs w:val="23"/>
              </w:rPr>
              <w:t>Знания:</w:t>
            </w:r>
          </w:p>
          <w:p w:rsidR="00650568" w:rsidRPr="001614CB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sz w:val="23"/>
                <w:szCs w:val="23"/>
              </w:rPr>
            </w:pPr>
            <w:r w:rsidRPr="001614CB">
              <w:rPr>
                <w:b w:val="0"/>
                <w:sz w:val="23"/>
                <w:szCs w:val="23"/>
              </w:rPr>
              <w:t xml:space="preserve"> правил построения простых и сложных предложений на профессиональные темы; </w:t>
            </w:r>
          </w:p>
          <w:p w:rsidR="00650568" w:rsidRPr="001614CB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sz w:val="23"/>
                <w:szCs w:val="23"/>
              </w:rPr>
            </w:pPr>
            <w:r w:rsidRPr="001614CB">
              <w:rPr>
                <w:b w:val="0"/>
                <w:sz w:val="23"/>
                <w:szCs w:val="23"/>
              </w:rPr>
              <w:t xml:space="preserve">основных общеупотребительных глаголов (бытовая и профессиональная лексика); </w:t>
            </w:r>
          </w:p>
          <w:p w:rsidR="00650568" w:rsidRPr="001614CB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sz w:val="23"/>
                <w:szCs w:val="23"/>
              </w:rPr>
            </w:pPr>
            <w:r w:rsidRPr="001614CB">
              <w:rPr>
                <w:b w:val="0"/>
                <w:sz w:val="23"/>
                <w:szCs w:val="23"/>
              </w:rPr>
              <w:t xml:space="preserve">лексического минимума, относящегося к описанию предметов, средств и процессов профессиональной деятельности; особенностей произношения; </w:t>
            </w:r>
          </w:p>
          <w:p w:rsidR="00650568" w:rsidRPr="008E6E3D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614CB">
              <w:rPr>
                <w:b w:val="0"/>
                <w:sz w:val="23"/>
                <w:szCs w:val="23"/>
              </w:rPr>
              <w:t>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6BE4">
              <w:rPr>
                <w:sz w:val="24"/>
                <w:szCs w:val="24"/>
              </w:rPr>
              <w:t xml:space="preserve"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</w:t>
            </w:r>
            <w:r w:rsidRPr="008D6BE4">
              <w:rPr>
                <w:sz w:val="24"/>
                <w:szCs w:val="24"/>
              </w:rPr>
              <w:lastRenderedPageBreak/>
              <w:t>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650568" w:rsidRPr="008D6BE4" w:rsidRDefault="00650568" w:rsidP="00833DC2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sz w:val="24"/>
                <w:szCs w:val="24"/>
              </w:rPr>
              <w:lastRenderedPageBreak/>
              <w:t xml:space="preserve">Иностранный </w:t>
            </w:r>
            <w:r w:rsidRPr="008D6BE4">
              <w:rPr>
                <w:b w:val="0"/>
                <w:sz w:val="24"/>
                <w:szCs w:val="24"/>
              </w:rPr>
              <w:lastRenderedPageBreak/>
              <w:t>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3F0C1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9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1614CB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6BE4">
              <w:rPr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650568" w:rsidRPr="008D6BE4" w:rsidRDefault="00650568" w:rsidP="00833DC2">
            <w:pPr>
              <w:jc w:val="center"/>
            </w:pPr>
            <w:r w:rsidRPr="008D6BE4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10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8D6BE4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6BE4">
              <w:rPr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650568" w:rsidRPr="008D6BE4" w:rsidRDefault="00650568" w:rsidP="00833DC2">
            <w:pPr>
              <w:jc w:val="center"/>
            </w:pPr>
            <w:r w:rsidRPr="008D6BE4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11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8D6BE4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8D6BE4" w:rsidRDefault="00650568" w:rsidP="008D6BE4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6BE4">
              <w:rPr>
                <w:sz w:val="24"/>
                <w:szCs w:val="24"/>
              </w:rPr>
              <w:t xml:space="preserve"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</w:t>
            </w:r>
            <w:r w:rsidRPr="008D6BE4">
              <w:rPr>
                <w:sz w:val="24"/>
                <w:szCs w:val="24"/>
              </w:rPr>
              <w:lastRenderedPageBreak/>
              <w:t>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650568" w:rsidRPr="008D6BE4" w:rsidRDefault="00650568" w:rsidP="00833DC2">
            <w:pPr>
              <w:jc w:val="center"/>
            </w:pPr>
            <w:r w:rsidRPr="008D6BE4">
              <w:rPr>
                <w:sz w:val="24"/>
                <w:szCs w:val="24"/>
              </w:rPr>
              <w:lastRenderedPageBreak/>
              <w:t>Иностранный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12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8D6BE4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8D6BE4" w:rsidRDefault="00650568" w:rsidP="008D6BE4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6BE4">
              <w:rPr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650568" w:rsidRPr="008D6BE4" w:rsidRDefault="00650568" w:rsidP="00833DC2">
            <w:pPr>
              <w:jc w:val="center"/>
            </w:pPr>
            <w:r w:rsidRPr="008D6BE4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13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8D6BE4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8D6BE4" w:rsidRDefault="00650568" w:rsidP="008D6BE4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6BE4">
              <w:rPr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650568" w:rsidRPr="008D6BE4" w:rsidRDefault="00650568" w:rsidP="00833DC2">
            <w:pPr>
              <w:jc w:val="center"/>
            </w:pPr>
            <w:r w:rsidRPr="008D6BE4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14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8D6BE4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8D6BE4" w:rsidRDefault="00650568" w:rsidP="008D6BE4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6BE4">
              <w:rPr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650568" w:rsidRPr="008D6BE4" w:rsidRDefault="00650568" w:rsidP="00833DC2">
            <w:pPr>
              <w:jc w:val="center"/>
            </w:pPr>
            <w:r w:rsidRPr="008D6BE4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15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8D6BE4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sz w:val="24"/>
                <w:szCs w:val="24"/>
              </w:rPr>
              <w:t xml:space="preserve"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</w:t>
            </w:r>
            <w:r w:rsidRPr="008D6BE4">
              <w:rPr>
                <w:b w:val="0"/>
                <w:sz w:val="24"/>
                <w:szCs w:val="24"/>
              </w:rPr>
              <w:lastRenderedPageBreak/>
              <w:t>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8D6BE4" w:rsidRDefault="00650568" w:rsidP="008D6BE4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ОК 9</w:t>
            </w: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6BE4">
              <w:rPr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650568" w:rsidRPr="008D6BE4" w:rsidRDefault="00650568" w:rsidP="00833DC2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  <w:p w:rsidR="00650568" w:rsidRPr="000C73B3" w:rsidRDefault="00650568" w:rsidP="00833DC2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0C73B3">
              <w:rPr>
                <w:b w:val="0"/>
                <w:sz w:val="24"/>
                <w:szCs w:val="24"/>
              </w:rPr>
              <w:t>Иностранный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16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8D6BE4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8D6BE4" w:rsidRDefault="00650568" w:rsidP="008D6BE4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6BE4">
              <w:rPr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/>
          </w:tcPr>
          <w:p w:rsidR="00650568" w:rsidRPr="008D6BE4" w:rsidRDefault="00650568" w:rsidP="008D6BE4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0A0989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8D6BE4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 w:val="restart"/>
          </w:tcPr>
          <w:p w:rsidR="00650568" w:rsidRPr="008D6BE4" w:rsidRDefault="00650568" w:rsidP="00833DC2">
            <w:pPr>
              <w:jc w:val="center"/>
            </w:pPr>
            <w:r w:rsidRPr="008D6BE4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17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6BE4">
              <w:rPr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/>
          </w:tcPr>
          <w:p w:rsidR="00650568" w:rsidRPr="008D6BE4" w:rsidRDefault="00650568" w:rsidP="008D6BE4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6BE4">
              <w:rPr>
                <w:sz w:val="24"/>
                <w:szCs w:val="24"/>
              </w:rPr>
              <w:t xml:space="preserve"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</w:t>
            </w:r>
            <w:r w:rsidRPr="008D6BE4">
              <w:rPr>
                <w:sz w:val="24"/>
                <w:szCs w:val="24"/>
              </w:rPr>
              <w:lastRenderedPageBreak/>
              <w:t>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650568" w:rsidRPr="008D6BE4" w:rsidRDefault="00650568" w:rsidP="00833DC2">
            <w:pPr>
              <w:jc w:val="center"/>
            </w:pPr>
            <w:r w:rsidRPr="008D6BE4">
              <w:rPr>
                <w:sz w:val="24"/>
                <w:szCs w:val="24"/>
              </w:rPr>
              <w:lastRenderedPageBreak/>
              <w:t>Иностранный язык</w:t>
            </w:r>
          </w:p>
        </w:tc>
        <w:tc>
          <w:tcPr>
            <w:tcW w:w="532" w:type="dxa"/>
            <w:vMerge w:val="restart"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18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r w:rsidRPr="008D6BE4">
              <w:rPr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8D6BE4" w:rsidRDefault="00650568" w:rsidP="008D6BE4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Pr="006C348B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Pr="008D6BE4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8D6BE4" w:rsidRDefault="00650568" w:rsidP="00650568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8D6BE4">
              <w:rPr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650568" w:rsidRPr="008D6BE4" w:rsidRDefault="00650568" w:rsidP="00833DC2">
            <w:pPr>
              <w:jc w:val="center"/>
            </w:pPr>
            <w:r w:rsidRPr="008D6BE4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532" w:type="dxa"/>
            <w:vMerge w:val="restart"/>
          </w:tcPr>
          <w:p w:rsidR="00650568" w:rsidRPr="008D6BE4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bCs w:val="0"/>
                <w:sz w:val="24"/>
                <w:szCs w:val="24"/>
              </w:rPr>
              <w:t>19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Pr="008D6BE4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8D6BE4" w:rsidRDefault="00650568" w:rsidP="00650568">
            <w:pPr>
              <w:pStyle w:val="6"/>
              <w:spacing w:before="0" w:after="0"/>
              <w:jc w:val="both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sz w:val="24"/>
                <w:szCs w:val="24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Pr="008D6BE4" w:rsidRDefault="00650568" w:rsidP="008D6BE4">
            <w:pPr>
              <w:jc w:val="center"/>
            </w:pPr>
          </w:p>
        </w:tc>
        <w:tc>
          <w:tcPr>
            <w:tcW w:w="532" w:type="dxa"/>
            <w:vMerge/>
          </w:tcPr>
          <w:p w:rsidR="00650568" w:rsidRPr="008D6BE4" w:rsidRDefault="0065056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50568" w:rsidTr="000B52B7">
        <w:tc>
          <w:tcPr>
            <w:tcW w:w="1384" w:type="dxa"/>
            <w:vMerge w:val="restart"/>
          </w:tcPr>
          <w:p w:rsidR="00650568" w:rsidRDefault="00650568" w:rsidP="004B68A3">
            <w:pPr>
              <w:pStyle w:val="6"/>
              <w:spacing w:before="0" w:after="0"/>
              <w:jc w:val="center"/>
              <w:outlineLvl w:val="5"/>
              <w:rPr>
                <w:bCs w:val="0"/>
                <w:sz w:val="24"/>
                <w:szCs w:val="24"/>
              </w:rPr>
            </w:pPr>
            <w:r w:rsidRPr="008D6BE4">
              <w:rPr>
                <w:b w:val="0"/>
                <w:bCs w:val="0"/>
                <w:sz w:val="24"/>
                <w:szCs w:val="24"/>
              </w:rPr>
              <w:t>ОК 9</w:t>
            </w:r>
          </w:p>
        </w:tc>
        <w:tc>
          <w:tcPr>
            <w:tcW w:w="6946" w:type="dxa"/>
          </w:tcPr>
          <w:p w:rsidR="00650568" w:rsidRPr="009E19B7" w:rsidRDefault="009E19B7" w:rsidP="009E19B7">
            <w:pPr>
              <w:jc w:val="both"/>
              <w:rPr>
                <w:bCs/>
              </w:rPr>
            </w:pPr>
            <w:proofErr w:type="gramStart"/>
            <w:r w:rsidRPr="009E19B7">
              <w:rPr>
                <w:sz w:val="24"/>
                <w:szCs w:val="24"/>
              </w:rPr>
              <w:t>Умения: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709" w:type="dxa"/>
            <w:vMerge w:val="restart"/>
          </w:tcPr>
          <w:p w:rsidR="00650568" w:rsidRDefault="00650568" w:rsidP="00833DC2">
            <w:pPr>
              <w:pStyle w:val="6"/>
              <w:spacing w:before="0" w:after="0"/>
              <w:jc w:val="center"/>
              <w:outlineLvl w:val="5"/>
              <w:rPr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</w:tcPr>
          <w:p w:rsidR="00650568" w:rsidRPr="008D6BE4" w:rsidRDefault="00650568" w:rsidP="00FF5912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D6BE4">
              <w:rPr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650568" w:rsidTr="000B52B7">
        <w:tc>
          <w:tcPr>
            <w:tcW w:w="1384" w:type="dxa"/>
            <w:vMerge/>
          </w:tcPr>
          <w:p w:rsidR="00650568" w:rsidRDefault="00650568" w:rsidP="004B68A3">
            <w:pPr>
              <w:pStyle w:val="6"/>
              <w:spacing w:before="0" w:after="0"/>
              <w:jc w:val="center"/>
              <w:outlineLvl w:val="5"/>
              <w:rPr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50568" w:rsidRPr="009E19B7" w:rsidRDefault="009E19B7" w:rsidP="006B7959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9E19B7">
              <w:rPr>
                <w:b w:val="0"/>
                <w:sz w:val="23"/>
                <w:szCs w:val="23"/>
              </w:rPr>
              <w:t>Знания: правил построения простых и сложных предложений на профессиональные темы; основных общеупотребительных глаголов (бытовая и профессиональная лексика); лексического минимума, относящегося к описанию предметов, средств и процессов профессиональной деятельности; особенностей произношения; правил чтения текстов профессиональной направленности</w:t>
            </w:r>
          </w:p>
        </w:tc>
        <w:tc>
          <w:tcPr>
            <w:tcW w:w="709" w:type="dxa"/>
            <w:vMerge/>
          </w:tcPr>
          <w:p w:rsidR="00650568" w:rsidRDefault="00650568" w:rsidP="004B68A3">
            <w:pPr>
              <w:pStyle w:val="6"/>
              <w:spacing w:before="0" w:after="0"/>
              <w:jc w:val="center"/>
              <w:outlineLvl w:val="5"/>
              <w:rPr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50568" w:rsidRDefault="00650568" w:rsidP="004B68A3">
            <w:pPr>
              <w:pStyle w:val="6"/>
              <w:spacing w:before="0" w:after="0"/>
              <w:jc w:val="center"/>
              <w:outlineLvl w:val="5"/>
              <w:rPr>
                <w:bCs w:val="0"/>
                <w:sz w:val="24"/>
                <w:szCs w:val="24"/>
              </w:rPr>
            </w:pPr>
          </w:p>
        </w:tc>
      </w:tr>
    </w:tbl>
    <w:p w:rsidR="00716F00" w:rsidRPr="00A5221B" w:rsidRDefault="00716F00" w:rsidP="00716F00">
      <w:pPr>
        <w:jc w:val="center"/>
      </w:pPr>
    </w:p>
    <w:p w:rsidR="00491762" w:rsidRDefault="00491762"/>
    <w:sectPr w:rsidR="00491762" w:rsidSect="00491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6F00"/>
    <w:rsid w:val="000A0989"/>
    <w:rsid w:val="000B52B7"/>
    <w:rsid w:val="000C73B3"/>
    <w:rsid w:val="001614CB"/>
    <w:rsid w:val="001752B8"/>
    <w:rsid w:val="00277164"/>
    <w:rsid w:val="00295928"/>
    <w:rsid w:val="00491762"/>
    <w:rsid w:val="00502F5E"/>
    <w:rsid w:val="0052716B"/>
    <w:rsid w:val="00542244"/>
    <w:rsid w:val="00546DB5"/>
    <w:rsid w:val="005A1CD4"/>
    <w:rsid w:val="00650568"/>
    <w:rsid w:val="006C348B"/>
    <w:rsid w:val="00716F00"/>
    <w:rsid w:val="0073794B"/>
    <w:rsid w:val="007C4573"/>
    <w:rsid w:val="007D32FE"/>
    <w:rsid w:val="007E0A88"/>
    <w:rsid w:val="00845B13"/>
    <w:rsid w:val="00862DD7"/>
    <w:rsid w:val="00863407"/>
    <w:rsid w:val="008D6BE4"/>
    <w:rsid w:val="008E6E3D"/>
    <w:rsid w:val="009E19B7"/>
    <w:rsid w:val="00A96BA2"/>
    <w:rsid w:val="00B553C1"/>
    <w:rsid w:val="00BA600A"/>
    <w:rsid w:val="00C44108"/>
    <w:rsid w:val="00F3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 Знак"/>
    <w:basedOn w:val="a"/>
    <w:next w:val="a"/>
    <w:link w:val="60"/>
    <w:qFormat/>
    <w:rsid w:val="00716F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716F0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716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0D431-0B9D-49B2-9F25-402C96B0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2658</Words>
  <Characters>15152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2026-04-17T08:11:00Z</dcterms:created>
  <dcterms:modified xsi:type="dcterms:W3CDTF">2026-06-29T06:58:00Z</dcterms:modified>
</cp:coreProperties>
</file>